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56"/>
        <w:tblW w:w="6981" w:type="dxa"/>
        <w:tblInd w:w="0" w:type="dxa"/>
        <w:tblLook w:val="04A0" w:firstRow="1" w:lastRow="0" w:firstColumn="1" w:lastColumn="0" w:noHBand="0" w:noVBand="1"/>
      </w:tblPr>
      <w:tblGrid>
        <w:gridCol w:w="3519"/>
        <w:gridCol w:w="3462"/>
      </w:tblGrid>
      <w:tr w:rsidR="00C4024E" w:rsidTr="00C4024E">
        <w:trPr>
          <w:trHeight w:val="37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4024E">
              <w:rPr>
                <w:rFonts w:ascii="Cambria" w:hAnsi="Cambria"/>
                <w:sz w:val="28"/>
                <w:szCs w:val="28"/>
              </w:rPr>
              <w:t xml:space="preserve">№ </w:t>
            </w:r>
            <w:r w:rsidRPr="00C4024E">
              <w:rPr>
                <w:rFonts w:ascii="Cambria" w:hAnsi="Cambria"/>
                <w:sz w:val="28"/>
                <w:szCs w:val="28"/>
              </w:rPr>
              <w:t>вопроса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Буква, соответствующая правильному ответу</w:t>
            </w:r>
          </w:p>
        </w:tc>
      </w:tr>
      <w:tr w:rsidR="00C4024E" w:rsidTr="00C4024E">
        <w:trPr>
          <w:trHeight w:val="39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C4024E" w:rsidTr="00C4024E">
        <w:trPr>
          <w:trHeight w:val="37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4024E" w:rsidTr="00C4024E">
        <w:trPr>
          <w:trHeight w:val="39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4024E" w:rsidTr="00C4024E">
        <w:trPr>
          <w:trHeight w:val="37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4024E" w:rsidTr="00C4024E">
        <w:trPr>
          <w:trHeight w:val="39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4024E" w:rsidTr="00C4024E">
        <w:trPr>
          <w:trHeight w:val="39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4024E" w:rsidTr="00C4024E">
        <w:trPr>
          <w:trHeight w:val="37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4024E" w:rsidTr="00C4024E">
        <w:trPr>
          <w:trHeight w:val="39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4024E" w:rsidTr="00C4024E">
        <w:trPr>
          <w:trHeight w:val="37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4024E" w:rsidTr="00C4024E">
        <w:trPr>
          <w:trHeight w:val="39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4024E" w:rsidTr="00C4024E">
        <w:trPr>
          <w:trHeight w:val="37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4024E" w:rsidTr="00C4024E">
        <w:trPr>
          <w:trHeight w:val="39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4024E" w:rsidTr="00C4024E">
        <w:trPr>
          <w:trHeight w:val="37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4024E" w:rsidTr="00C4024E">
        <w:trPr>
          <w:trHeight w:val="39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4024E" w:rsidTr="00C4024E">
        <w:trPr>
          <w:trHeight w:val="37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4024E" w:rsidTr="00C4024E">
        <w:trPr>
          <w:trHeight w:val="39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4024E" w:rsidTr="00C4024E">
        <w:trPr>
          <w:trHeight w:val="39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C4024E" w:rsidTr="00C4024E">
        <w:trPr>
          <w:trHeight w:val="376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C4024E" w:rsidTr="00C4024E">
        <w:trPr>
          <w:trHeight w:val="39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4024E" w:rsidTr="00C4024E">
        <w:trPr>
          <w:trHeight w:val="39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4024E" w:rsidTr="00C4024E">
        <w:trPr>
          <w:trHeight w:val="39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4E" w:rsidRPr="00C4024E" w:rsidRDefault="00C4024E" w:rsidP="00C4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4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E82149" w:rsidRPr="00C4024E" w:rsidRDefault="00C4024E">
      <w:pPr>
        <w:rPr>
          <w:rFonts w:ascii="Times New Roman" w:hAnsi="Times New Roman"/>
          <w:sz w:val="28"/>
          <w:szCs w:val="28"/>
        </w:rPr>
      </w:pPr>
      <w:r w:rsidRPr="00C4024E">
        <w:rPr>
          <w:rFonts w:ascii="Times New Roman" w:hAnsi="Times New Roman"/>
          <w:sz w:val="28"/>
          <w:szCs w:val="28"/>
        </w:rPr>
        <w:t xml:space="preserve">Ключ </w:t>
      </w:r>
      <w:r>
        <w:rPr>
          <w:rFonts w:ascii="Times New Roman" w:hAnsi="Times New Roman"/>
          <w:sz w:val="28"/>
          <w:szCs w:val="28"/>
        </w:rPr>
        <w:t>к вопросам викторины (тесту) «Люби и знай родной кузбасс»</w:t>
      </w:r>
      <w:bookmarkStart w:id="0" w:name="_GoBack"/>
      <w:bookmarkEnd w:id="0"/>
    </w:p>
    <w:sectPr w:rsidR="00E82149" w:rsidRPr="00C4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48"/>
    <w:rsid w:val="00337948"/>
    <w:rsid w:val="00C4024E"/>
    <w:rsid w:val="00E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2020-06-17T08:01:00Z</dcterms:created>
  <dcterms:modified xsi:type="dcterms:W3CDTF">2020-06-17T08:06:00Z</dcterms:modified>
</cp:coreProperties>
</file>