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8F" w:rsidRPr="00E41C23" w:rsidRDefault="00086514" w:rsidP="00E41C23">
      <w:pPr>
        <w:jc w:val="center"/>
        <w:rPr>
          <w:rFonts w:ascii="Times New Roman" w:hAnsi="Times New Roman" w:cs="Times New Roman"/>
          <w:b/>
          <w:sz w:val="28"/>
        </w:rPr>
      </w:pPr>
      <w:r w:rsidRPr="00E41C23">
        <w:rPr>
          <w:rFonts w:ascii="Times New Roman" w:hAnsi="Times New Roman" w:cs="Times New Roman"/>
          <w:b/>
          <w:sz w:val="28"/>
        </w:rPr>
        <w:t>Дополнительная информация к условиям проведения первенства г</w:t>
      </w:r>
      <w:proofErr w:type="gramStart"/>
      <w:r w:rsidRPr="00E41C23">
        <w:rPr>
          <w:rFonts w:ascii="Times New Roman" w:hAnsi="Times New Roman" w:cs="Times New Roman"/>
          <w:b/>
          <w:sz w:val="28"/>
        </w:rPr>
        <w:t>.Н</w:t>
      </w:r>
      <w:proofErr w:type="gramEnd"/>
      <w:r w:rsidRPr="00E41C23">
        <w:rPr>
          <w:rFonts w:ascii="Times New Roman" w:hAnsi="Times New Roman" w:cs="Times New Roman"/>
          <w:b/>
          <w:sz w:val="28"/>
        </w:rPr>
        <w:t>овокузнецка по спортивному туризму на пешеходных дистанциях  по итогам заседания ГСК с представителями команд.</w:t>
      </w:r>
    </w:p>
    <w:p w:rsidR="00086514" w:rsidRPr="00E41C23" w:rsidRDefault="00086514">
      <w:pPr>
        <w:rPr>
          <w:rFonts w:ascii="Times New Roman" w:hAnsi="Times New Roman" w:cs="Times New Roman"/>
          <w:b/>
          <w:sz w:val="28"/>
        </w:rPr>
      </w:pPr>
      <w:r w:rsidRPr="00E41C23">
        <w:rPr>
          <w:rFonts w:ascii="Times New Roman" w:hAnsi="Times New Roman" w:cs="Times New Roman"/>
          <w:b/>
          <w:sz w:val="28"/>
        </w:rPr>
        <w:t>Общая информация:</w:t>
      </w:r>
    </w:p>
    <w:p w:rsidR="00086514" w:rsidRDefault="00086514">
      <w:pPr>
        <w:rPr>
          <w:rFonts w:ascii="Times New Roman" w:hAnsi="Times New Roman" w:cs="Times New Roman"/>
          <w:sz w:val="28"/>
        </w:rPr>
      </w:pPr>
      <w:r w:rsidRPr="00E41C23">
        <w:rPr>
          <w:rFonts w:ascii="Times New Roman" w:hAnsi="Times New Roman" w:cs="Times New Roman"/>
          <w:sz w:val="28"/>
        </w:rPr>
        <w:t xml:space="preserve">Стартовый взнос- 50 руб. </w:t>
      </w:r>
      <w:r w:rsidR="00E41C23">
        <w:rPr>
          <w:rFonts w:ascii="Times New Roman" w:hAnsi="Times New Roman" w:cs="Times New Roman"/>
          <w:sz w:val="28"/>
        </w:rPr>
        <w:t>–</w:t>
      </w:r>
      <w:r w:rsidRPr="00E41C23">
        <w:rPr>
          <w:rFonts w:ascii="Times New Roman" w:hAnsi="Times New Roman" w:cs="Times New Roman"/>
          <w:sz w:val="28"/>
        </w:rPr>
        <w:t xml:space="preserve"> дистанция</w:t>
      </w:r>
      <w:r w:rsidR="00E41C23">
        <w:rPr>
          <w:rFonts w:ascii="Times New Roman" w:hAnsi="Times New Roman" w:cs="Times New Roman"/>
          <w:sz w:val="28"/>
        </w:rPr>
        <w:t>;</w:t>
      </w:r>
    </w:p>
    <w:p w:rsidR="00E41C23" w:rsidRDefault="00E41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 в 11-00;</w:t>
      </w:r>
    </w:p>
    <w:p w:rsidR="00E41C23" w:rsidRDefault="00E41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стартуют в следующем порядке: МЖ-12, МЖ-14, МЖ-16 (согласно стартовому протоколу).</w:t>
      </w:r>
    </w:p>
    <w:p w:rsidR="00E41C23" w:rsidRPr="00E41C23" w:rsidRDefault="00E41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качестве вспомогательной веревки можно использовать репшнур, тесьму и т.д.</w:t>
      </w:r>
    </w:p>
    <w:p w:rsidR="00086514" w:rsidRPr="00E41C23" w:rsidRDefault="00086514">
      <w:pPr>
        <w:rPr>
          <w:rFonts w:ascii="Times New Roman" w:hAnsi="Times New Roman" w:cs="Times New Roman"/>
          <w:b/>
          <w:sz w:val="28"/>
        </w:rPr>
      </w:pPr>
      <w:r w:rsidRPr="00E41C23">
        <w:rPr>
          <w:rFonts w:ascii="Times New Roman" w:hAnsi="Times New Roman" w:cs="Times New Roman"/>
          <w:b/>
          <w:sz w:val="28"/>
        </w:rPr>
        <w:t>Дистанция пешеходная:</w:t>
      </w:r>
    </w:p>
    <w:p w:rsidR="00086514" w:rsidRPr="00E41C23" w:rsidRDefault="00086514" w:rsidP="00E41C23">
      <w:pPr>
        <w:rPr>
          <w:rFonts w:ascii="Times New Roman" w:hAnsi="Times New Roman" w:cs="Times New Roman"/>
          <w:sz w:val="28"/>
        </w:rPr>
      </w:pPr>
      <w:r w:rsidRPr="00E41C23">
        <w:rPr>
          <w:rFonts w:ascii="Times New Roman" w:hAnsi="Times New Roman" w:cs="Times New Roman"/>
          <w:sz w:val="28"/>
        </w:rPr>
        <w:t>Этап «Переправа по бревну» проходится без самостраховки.</w:t>
      </w:r>
    </w:p>
    <w:p w:rsidR="00086514" w:rsidRPr="00E41C23" w:rsidRDefault="00086514" w:rsidP="00086514">
      <w:pPr>
        <w:rPr>
          <w:rFonts w:ascii="Times New Roman" w:hAnsi="Times New Roman" w:cs="Times New Roman"/>
          <w:b/>
          <w:sz w:val="28"/>
        </w:rPr>
      </w:pPr>
      <w:r w:rsidRPr="00E41C23">
        <w:rPr>
          <w:rFonts w:ascii="Times New Roman" w:hAnsi="Times New Roman" w:cs="Times New Roman"/>
          <w:b/>
          <w:sz w:val="28"/>
        </w:rPr>
        <w:t>Дистанция пешеходная - группа:</w:t>
      </w:r>
    </w:p>
    <w:p w:rsidR="00086514" w:rsidRDefault="00086514" w:rsidP="00E41C23">
      <w:pPr>
        <w:rPr>
          <w:rFonts w:ascii="Times New Roman" w:hAnsi="Times New Roman" w:cs="Times New Roman"/>
          <w:sz w:val="28"/>
        </w:rPr>
      </w:pPr>
      <w:r w:rsidRPr="00E41C23">
        <w:rPr>
          <w:rFonts w:ascii="Times New Roman" w:hAnsi="Times New Roman" w:cs="Times New Roman"/>
          <w:sz w:val="28"/>
        </w:rPr>
        <w:t>На этапах «Переправа по параллельным перилам» и «Навесная переправа» для со</w:t>
      </w:r>
      <w:r w:rsidR="00E41C23" w:rsidRPr="00E41C23">
        <w:rPr>
          <w:rFonts w:ascii="Times New Roman" w:hAnsi="Times New Roman" w:cs="Times New Roman"/>
          <w:sz w:val="28"/>
        </w:rPr>
        <w:t>провождающих веревок ТО – судейская петля</w:t>
      </w:r>
      <w:r w:rsidR="00E41C23">
        <w:rPr>
          <w:rFonts w:ascii="Times New Roman" w:hAnsi="Times New Roman" w:cs="Times New Roman"/>
          <w:sz w:val="28"/>
        </w:rPr>
        <w:t>.</w:t>
      </w:r>
    </w:p>
    <w:p w:rsidR="00E41C23" w:rsidRPr="00E41C23" w:rsidRDefault="00E41C23" w:rsidP="00E41C23">
      <w:pPr>
        <w:rPr>
          <w:rFonts w:ascii="Times New Roman" w:hAnsi="Times New Roman" w:cs="Times New Roman"/>
          <w:sz w:val="28"/>
        </w:rPr>
      </w:pPr>
    </w:p>
    <w:sectPr w:rsidR="00E41C23" w:rsidRPr="00E41C23" w:rsidSect="00E41C2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188"/>
    <w:multiLevelType w:val="hybridMultilevel"/>
    <w:tmpl w:val="1A1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1402"/>
    <w:multiLevelType w:val="hybridMultilevel"/>
    <w:tmpl w:val="62A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6514"/>
    <w:rsid w:val="00086514"/>
    <w:rsid w:val="00E41C23"/>
    <w:rsid w:val="00E9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1</cp:revision>
  <dcterms:created xsi:type="dcterms:W3CDTF">2015-09-10T08:36:00Z</dcterms:created>
  <dcterms:modified xsi:type="dcterms:W3CDTF">2015-09-10T08:53:00Z</dcterms:modified>
</cp:coreProperties>
</file>